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0240" w14:textId="74482C1A" w:rsidR="00F941FF" w:rsidRPr="0026560C" w:rsidRDefault="00F941FF" w:rsidP="00991B50">
      <w:pPr>
        <w:jc w:val="center"/>
        <w:rPr>
          <w:sz w:val="40"/>
          <w:szCs w:val="40"/>
        </w:rPr>
      </w:pPr>
      <w:r w:rsidRPr="00F941FF">
        <w:rPr>
          <w:sz w:val="40"/>
          <w:szCs w:val="40"/>
        </w:rPr>
        <w:t>GBC Cross Country</w:t>
      </w:r>
      <w:r>
        <w:rPr>
          <w:sz w:val="40"/>
          <w:szCs w:val="40"/>
        </w:rPr>
        <w:t xml:space="preserve"> 2022</w:t>
      </w:r>
      <w:r w:rsidR="00991B50">
        <w:rPr>
          <w:sz w:val="40"/>
          <w:szCs w:val="40"/>
        </w:rPr>
        <w:t xml:space="preserve"> </w:t>
      </w:r>
      <w:r>
        <w:rPr>
          <w:sz w:val="40"/>
          <w:szCs w:val="40"/>
        </w:rPr>
        <w:t>Sheldon College</w:t>
      </w:r>
    </w:p>
    <w:p w14:paraId="05052BA4" w14:textId="3267EE26" w:rsidR="005F51AA" w:rsidRDefault="005F51AA"/>
    <w:p w14:paraId="7C290D1C" w14:textId="574D2655" w:rsidR="00F477B4" w:rsidRPr="004E63CC" w:rsidRDefault="00F477B4">
      <w:pPr>
        <w:rPr>
          <w:b/>
          <w:bCs/>
        </w:rPr>
      </w:pPr>
      <w:r w:rsidRPr="00F477B4">
        <w:rPr>
          <w:b/>
          <w:bCs/>
        </w:rPr>
        <w:t>School Tents</w:t>
      </w:r>
    </w:p>
    <w:p w14:paraId="7ECC8A7E" w14:textId="2DFE8592" w:rsidR="00F477B4" w:rsidRDefault="00F477B4">
      <w:r>
        <w:t xml:space="preserve">There will be space outside the track </w:t>
      </w:r>
      <w:r w:rsidR="0021745E">
        <w:t xml:space="preserve">in front of the concourse </w:t>
      </w:r>
      <w:r>
        <w:t>for schools to set up tents.</w:t>
      </w:r>
      <w:r w:rsidR="00FA5709">
        <w:t xml:space="preserve"> Please see map.</w:t>
      </w:r>
    </w:p>
    <w:p w14:paraId="01D393C3" w14:textId="2CD85C89" w:rsidR="00F477B4" w:rsidRDefault="00F477B4"/>
    <w:p w14:paraId="0BA5AD8F" w14:textId="5B8E816F" w:rsidR="00F477B4" w:rsidRPr="004E63CC" w:rsidRDefault="00F477B4">
      <w:pPr>
        <w:rPr>
          <w:b/>
          <w:bCs/>
        </w:rPr>
      </w:pPr>
      <w:r w:rsidRPr="00F477B4">
        <w:rPr>
          <w:b/>
          <w:bCs/>
        </w:rPr>
        <w:t>Toilets / Changerooms</w:t>
      </w:r>
    </w:p>
    <w:p w14:paraId="12A99D14" w14:textId="70FFAFDC" w:rsidR="00F477B4" w:rsidRDefault="00F477B4">
      <w:r>
        <w:t>Facilities are available under the stadium next to the pool.</w:t>
      </w:r>
    </w:p>
    <w:p w14:paraId="1C0A76AC" w14:textId="58775FC0" w:rsidR="00F477B4" w:rsidRDefault="00F477B4"/>
    <w:p w14:paraId="40A956B4" w14:textId="76955FF0" w:rsidR="00F477B4" w:rsidRPr="004E63CC" w:rsidRDefault="00F477B4">
      <w:pPr>
        <w:rPr>
          <w:b/>
          <w:bCs/>
        </w:rPr>
      </w:pPr>
      <w:r w:rsidRPr="00F477B4">
        <w:rPr>
          <w:b/>
          <w:bCs/>
        </w:rPr>
        <w:t>Canteen</w:t>
      </w:r>
    </w:p>
    <w:p w14:paraId="5426E38E" w14:textId="38A730BA" w:rsidR="00F477B4" w:rsidRDefault="00FA5709">
      <w:r>
        <w:t>Hopefully the c</w:t>
      </w:r>
      <w:r w:rsidR="00F477B4">
        <w:t>anteen will be open and available for parents and students.</w:t>
      </w:r>
      <w:r>
        <w:t xml:space="preserve"> (</w:t>
      </w:r>
      <w:r>
        <w:t xml:space="preserve">Sheldon has been having staffing </w:t>
      </w:r>
      <w:r>
        <w:t>challenges for catering)</w:t>
      </w:r>
      <w:r w:rsidR="0021745E">
        <w:t xml:space="preserve">. </w:t>
      </w:r>
      <w:proofErr w:type="gramStart"/>
      <w:r w:rsidR="0021745E">
        <w:t>Otherwise</w:t>
      </w:r>
      <w:proofErr w:type="gramEnd"/>
      <w:r w:rsidR="0021745E">
        <w:t xml:space="preserve"> there will be a Coffee Van on site.</w:t>
      </w:r>
    </w:p>
    <w:p w14:paraId="7A80E04B" w14:textId="0A5E42CB" w:rsidR="00F477B4" w:rsidRDefault="00F477B4"/>
    <w:p w14:paraId="5D352043" w14:textId="58CFC199" w:rsidR="00FA5709" w:rsidRDefault="004E63CC">
      <w:pPr>
        <w:rPr>
          <w:b/>
          <w:bCs/>
        </w:rPr>
      </w:pPr>
      <w:r>
        <w:rPr>
          <w:b/>
          <w:bCs/>
        </w:rPr>
        <w:t xml:space="preserve">Arrival Time and </w:t>
      </w:r>
      <w:r w:rsidR="00FA5709" w:rsidRPr="004E63CC">
        <w:rPr>
          <w:b/>
          <w:bCs/>
        </w:rPr>
        <w:t xml:space="preserve">Parking </w:t>
      </w:r>
    </w:p>
    <w:p w14:paraId="4BB2DCD8" w14:textId="3E2F3186" w:rsidR="004E63CC" w:rsidRDefault="004E63CC">
      <w:r>
        <w:t>The College car park and entrance is very busy between 8 – 8.20am. Please arrive from 8.30</w:t>
      </w:r>
      <w:r w:rsidR="0021745E">
        <w:t>am</w:t>
      </w:r>
      <w:r>
        <w:t xml:space="preserve"> to avoid the traffic jam. </w:t>
      </w:r>
      <w:proofErr w:type="gramStart"/>
      <w:r w:rsidR="00F22923">
        <w:t>Please park</w:t>
      </w:r>
      <w:proofErr w:type="gramEnd"/>
      <w:r>
        <w:t xml:space="preserve"> as per the </w:t>
      </w:r>
      <w:r w:rsidR="00F22923">
        <w:t>m</w:t>
      </w:r>
      <w:r>
        <w:t>ap provided.</w:t>
      </w:r>
    </w:p>
    <w:p w14:paraId="5E1274BF" w14:textId="0515BF06" w:rsidR="00B37528" w:rsidRDefault="00B37528"/>
    <w:p w14:paraId="2E4DF16B" w14:textId="739155A5" w:rsidR="00B37528" w:rsidRPr="00E30464" w:rsidRDefault="00B37528">
      <w:pPr>
        <w:rPr>
          <w:b/>
          <w:bCs/>
        </w:rPr>
      </w:pPr>
      <w:r w:rsidRPr="00E30464">
        <w:rPr>
          <w:b/>
          <w:bCs/>
        </w:rPr>
        <w:t>Bus Drop Off Area</w:t>
      </w:r>
    </w:p>
    <w:p w14:paraId="298F96BA" w14:textId="3FA3C873" w:rsidR="00B37528" w:rsidRPr="004E63CC" w:rsidRDefault="00F37843">
      <w:r>
        <w:t xml:space="preserve">Please ensure your Buses do not arrive </w:t>
      </w:r>
      <w:r w:rsidR="0021745E">
        <w:t>before</w:t>
      </w:r>
      <w:r>
        <w:t xml:space="preserve"> 8.30am. A</w:t>
      </w:r>
      <w:r w:rsidR="00B37528">
        <w:t>fter 8.30am they can use the drop off area</w:t>
      </w:r>
      <w:r w:rsidR="0021745E">
        <w:t xml:space="preserve"> on front of the stadium</w:t>
      </w:r>
      <w:r w:rsidR="00B37528">
        <w:t xml:space="preserve"> </w:t>
      </w:r>
      <w:r w:rsidR="00E30464">
        <w:t>(as per map)</w:t>
      </w:r>
      <w:r w:rsidR="0021745E">
        <w:t>. Unfortunately,</w:t>
      </w:r>
      <w:r w:rsidR="00E30464">
        <w:t xml:space="preserve"> </w:t>
      </w:r>
      <w:r w:rsidR="0021745E">
        <w:t>b</w:t>
      </w:r>
      <w:r w:rsidR="00E30464">
        <w:t xml:space="preserve">usses </w:t>
      </w:r>
      <w:r w:rsidR="00E35E32">
        <w:t>cannot</w:t>
      </w:r>
      <w:r w:rsidR="00E30464">
        <w:t xml:space="preserve"> park on site for the day.</w:t>
      </w:r>
      <w:r w:rsidR="00E35E32">
        <w:t xml:space="preserve"> </w:t>
      </w:r>
      <w:r w:rsidR="00991B50">
        <w:t>Buses,</w:t>
      </w:r>
      <w:r w:rsidR="00E35E32">
        <w:t xml:space="preserve"> please use Gate 2 to enter the College, then head to the front of the Stadiu</w:t>
      </w:r>
      <w:r w:rsidR="00C33926">
        <w:t>m.</w:t>
      </w:r>
    </w:p>
    <w:p w14:paraId="2486515A" w14:textId="1F42B1F5" w:rsidR="00FA5709" w:rsidRDefault="00FA5709"/>
    <w:p w14:paraId="1C444267" w14:textId="7E351AC0" w:rsidR="009101B7" w:rsidRPr="005D2F41" w:rsidRDefault="009101B7">
      <w:pPr>
        <w:rPr>
          <w:b/>
          <w:bCs/>
        </w:rPr>
      </w:pPr>
      <w:r w:rsidRPr="005D2F41">
        <w:rPr>
          <w:b/>
          <w:bCs/>
        </w:rPr>
        <w:t>Spectators</w:t>
      </w:r>
    </w:p>
    <w:p w14:paraId="5E1AC1D6" w14:textId="068544BA" w:rsidR="009101B7" w:rsidRDefault="009101B7">
      <w:r>
        <w:t xml:space="preserve">The concrete area </w:t>
      </w:r>
      <w:r w:rsidR="00D63DC9">
        <w:t>looking over the oval will be the best viewing sport for spectators.</w:t>
      </w:r>
      <w:r w:rsidR="005D2F41">
        <w:t xml:space="preserve"> Please ensure your spectators stay off the course.</w:t>
      </w:r>
      <w:r w:rsidR="00D63DC9">
        <w:t xml:space="preserve"> </w:t>
      </w:r>
      <w:r>
        <w:t xml:space="preserve"> </w:t>
      </w:r>
    </w:p>
    <w:p w14:paraId="795485DD" w14:textId="77777777" w:rsidR="009101B7" w:rsidRDefault="009101B7"/>
    <w:p w14:paraId="0CF99F92" w14:textId="77777777" w:rsidR="00AA5353" w:rsidRPr="0026560C" w:rsidRDefault="00AA5353" w:rsidP="00AA5353">
      <w:pPr>
        <w:rPr>
          <w:b/>
          <w:bCs/>
        </w:rPr>
      </w:pPr>
      <w:r w:rsidRPr="00F477B4">
        <w:rPr>
          <w:b/>
          <w:bCs/>
        </w:rPr>
        <w:t xml:space="preserve">Course </w:t>
      </w:r>
    </w:p>
    <w:p w14:paraId="5F6B502C" w14:textId="77777777" w:rsidR="00AA5353" w:rsidRDefault="00AA5353" w:rsidP="00AA5353">
      <w:r>
        <w:t>1.5km – 1 lap of the course</w:t>
      </w:r>
    </w:p>
    <w:p w14:paraId="32EF814D" w14:textId="77777777" w:rsidR="00AA5353" w:rsidRDefault="00AA5353" w:rsidP="00AA5353">
      <w:r>
        <w:t xml:space="preserve">3km – 2 laps of the course – we will have an </w:t>
      </w:r>
      <w:proofErr w:type="spellStart"/>
      <w:r>
        <w:t>iPAD</w:t>
      </w:r>
      <w:proofErr w:type="spellEnd"/>
      <w:r>
        <w:t xml:space="preserve"> on a stand, recording students as they start their 2nd lap of the course. We can check if needed.</w:t>
      </w:r>
    </w:p>
    <w:p w14:paraId="29402E3B" w14:textId="77777777" w:rsidR="00AA5353" w:rsidRDefault="00AA5353" w:rsidP="00AA5353"/>
    <w:p w14:paraId="1E3A5D4F" w14:textId="77777777" w:rsidR="00AA5353" w:rsidRDefault="00AA5353" w:rsidP="00AA5353">
      <w:r>
        <w:t>A lot of the course is on crusher dust paths, concrete, and tartan track. (NO SPIKES)</w:t>
      </w:r>
    </w:p>
    <w:p w14:paraId="401A6B4D" w14:textId="77777777" w:rsidR="00AA5353" w:rsidRDefault="00AA5353" w:rsidP="00AA5353"/>
    <w:p w14:paraId="50934D60" w14:textId="77777777" w:rsidR="00AA5353" w:rsidRPr="00F22923" w:rsidRDefault="00AA5353" w:rsidP="00AA5353">
      <w:pPr>
        <w:rPr>
          <w:b/>
          <w:bCs/>
        </w:rPr>
      </w:pPr>
      <w:r w:rsidRPr="00F22923">
        <w:rPr>
          <w:b/>
          <w:bCs/>
        </w:rPr>
        <w:t>Officials</w:t>
      </w:r>
    </w:p>
    <w:p w14:paraId="3E0C4500" w14:textId="77777777" w:rsidR="00AA5353" w:rsidRDefault="00AA5353" w:rsidP="00AA5353">
      <w:r>
        <w:t>Officials meeting will be at 9am to allocate jobs and answer questions.</w:t>
      </w:r>
    </w:p>
    <w:p w14:paraId="77BFE4C4" w14:textId="77777777" w:rsidR="00AA5353" w:rsidRDefault="00AA5353" w:rsidP="00AA5353"/>
    <w:p w14:paraId="17B83641" w14:textId="77777777" w:rsidR="00AA5353" w:rsidRPr="004E63CC" w:rsidRDefault="00AA5353" w:rsidP="00AA5353">
      <w:pPr>
        <w:rPr>
          <w:b/>
          <w:bCs/>
        </w:rPr>
      </w:pPr>
      <w:r w:rsidRPr="00F477B4">
        <w:rPr>
          <w:b/>
          <w:bCs/>
        </w:rPr>
        <w:t>Check points</w:t>
      </w:r>
    </w:p>
    <w:p w14:paraId="3477493F" w14:textId="3DDB5DFF" w:rsidR="00AA5353" w:rsidRDefault="00511CEF" w:rsidP="00AA5353">
      <w:r>
        <w:t>At a</w:t>
      </w:r>
      <w:r w:rsidR="00AA5353">
        <w:t xml:space="preserve">ll check </w:t>
      </w:r>
      <w:r>
        <w:t>p</w:t>
      </w:r>
      <w:r w:rsidR="00AA5353">
        <w:t>oints</w:t>
      </w:r>
      <w:r>
        <w:t xml:space="preserve"> please e</w:t>
      </w:r>
      <w:r w:rsidR="00AA5353">
        <w:t>nsure safety of students on the course and keep spectators back. Some check points are near car parks and roads.</w:t>
      </w:r>
    </w:p>
    <w:p w14:paraId="5F41CE3A" w14:textId="77777777" w:rsidR="00AA5353" w:rsidRDefault="00AA5353" w:rsidP="00AA5353"/>
    <w:p w14:paraId="7A9166D3" w14:textId="77777777" w:rsidR="00AA5353" w:rsidRDefault="00AA5353" w:rsidP="00AA5353">
      <w:r>
        <w:t>Check Point 9 is critical (3km) to send students on their 2</w:t>
      </w:r>
      <w:r w:rsidRPr="005F51AA">
        <w:rPr>
          <w:vertAlign w:val="superscript"/>
        </w:rPr>
        <w:t>nd</w:t>
      </w:r>
      <w:r>
        <w:t xml:space="preserve"> lap, and once they have completed their 2</w:t>
      </w:r>
      <w:r w:rsidRPr="00F477B4">
        <w:rPr>
          <w:vertAlign w:val="superscript"/>
        </w:rPr>
        <w:t>nd</w:t>
      </w:r>
      <w:r>
        <w:t xml:space="preserve"> lap, to the finish line.</w:t>
      </w:r>
    </w:p>
    <w:p w14:paraId="5CB1D7EC" w14:textId="2DB5635C" w:rsidR="00F22923" w:rsidRDefault="00F22923"/>
    <w:p w14:paraId="09D74FD4" w14:textId="77777777" w:rsidR="00F22923" w:rsidRDefault="00F22923"/>
    <w:p w14:paraId="5392024E" w14:textId="77777777" w:rsidR="00F22923" w:rsidRDefault="00F22923"/>
    <w:p w14:paraId="6F6F04AF" w14:textId="1E232460" w:rsidR="005F51AA" w:rsidRPr="00F22923" w:rsidRDefault="003E5AB7">
      <w:pPr>
        <w:rPr>
          <w:b/>
          <w:bCs/>
        </w:rPr>
      </w:pPr>
      <w:r w:rsidRPr="00F22923">
        <w:rPr>
          <w:b/>
          <w:bCs/>
        </w:rPr>
        <w:t>Program of Events</w:t>
      </w:r>
    </w:p>
    <w:p w14:paraId="4537287A" w14:textId="17118A4B" w:rsidR="003E5AB7" w:rsidRDefault="003E5AB7"/>
    <w:tbl>
      <w:tblPr>
        <w:tblW w:w="771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3322"/>
        <w:gridCol w:w="3206"/>
      </w:tblGrid>
      <w:tr w:rsidR="00F22923" w:rsidRPr="003E5AB7" w14:paraId="17A869B5" w14:textId="77777777" w:rsidTr="003E5AB7">
        <w:tc>
          <w:tcPr>
            <w:tcW w:w="0" w:type="auto"/>
            <w:shd w:val="clear" w:color="auto" w:fill="FFFFFF"/>
            <w:hideMark/>
          </w:tcPr>
          <w:p w14:paraId="7B9EBE3B" w14:textId="534016D2" w:rsidR="00F22923" w:rsidRDefault="00F22923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9.00am</w:t>
            </w:r>
          </w:p>
          <w:p w14:paraId="12572607" w14:textId="04F30F4D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9.</w:t>
            </w:r>
            <w:r w:rsidR="0026560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3</w:t>
            </w: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0am</w:t>
            </w:r>
          </w:p>
        </w:tc>
        <w:tc>
          <w:tcPr>
            <w:tcW w:w="0" w:type="auto"/>
            <w:shd w:val="clear" w:color="auto" w:fill="FFFFFF"/>
            <w:hideMark/>
          </w:tcPr>
          <w:p w14:paraId="351B1A33" w14:textId="5831199F" w:rsidR="00F22923" w:rsidRDefault="00F22923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Course Officials Meeting</w:t>
            </w:r>
          </w:p>
          <w:p w14:paraId="345A89F9" w14:textId="13F4E5A8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9 year</w:t>
            </w:r>
            <w:proofErr w:type="gramEnd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 xml:space="preserve"> Girls</w:t>
            </w:r>
            <w:r w:rsidR="0026560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 xml:space="preserve"> + Boys</w:t>
            </w:r>
          </w:p>
        </w:tc>
        <w:tc>
          <w:tcPr>
            <w:tcW w:w="0" w:type="auto"/>
            <w:shd w:val="clear" w:color="auto" w:fill="FFFFFF"/>
            <w:hideMark/>
          </w:tcPr>
          <w:p w14:paraId="15E84144" w14:textId="77777777" w:rsidR="00F22923" w:rsidRDefault="00F22923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</w:p>
          <w:p w14:paraId="106BEE7A" w14:textId="6BC8EAE5" w:rsidR="003E5AB7" w:rsidRPr="003E5AB7" w:rsidRDefault="00667640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 xml:space="preserve">1.5 </w:t>
            </w:r>
            <w:r w:rsidR="003E5AB7"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Km</w:t>
            </w:r>
          </w:p>
        </w:tc>
      </w:tr>
      <w:tr w:rsidR="00F22923" w:rsidRPr="003E5AB7" w14:paraId="6BB9838E" w14:textId="77777777" w:rsidTr="003E5AB7">
        <w:tc>
          <w:tcPr>
            <w:tcW w:w="0" w:type="auto"/>
            <w:shd w:val="clear" w:color="auto" w:fill="FFFFFF"/>
            <w:hideMark/>
          </w:tcPr>
          <w:p w14:paraId="1162E4F9" w14:textId="20595B3C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9.</w:t>
            </w:r>
            <w:r w:rsidR="0026560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4</w:t>
            </w:r>
            <w:r w:rsidR="00A96EA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0</w:t>
            </w: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am</w:t>
            </w:r>
          </w:p>
        </w:tc>
        <w:tc>
          <w:tcPr>
            <w:tcW w:w="0" w:type="auto"/>
            <w:shd w:val="clear" w:color="auto" w:fill="FFFFFF"/>
            <w:hideMark/>
          </w:tcPr>
          <w:p w14:paraId="19F6D47D" w14:textId="546AE78C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10 year</w:t>
            </w:r>
            <w:proofErr w:type="gramEnd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 xml:space="preserve"> Girls</w:t>
            </w:r>
            <w:r w:rsidR="0026560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 xml:space="preserve"> + Boys</w:t>
            </w:r>
          </w:p>
        </w:tc>
        <w:tc>
          <w:tcPr>
            <w:tcW w:w="0" w:type="auto"/>
            <w:shd w:val="clear" w:color="auto" w:fill="FFFFFF"/>
            <w:hideMark/>
          </w:tcPr>
          <w:p w14:paraId="2D428372" w14:textId="7EA9E729" w:rsidR="003E5AB7" w:rsidRPr="003E5AB7" w:rsidRDefault="00667640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 xml:space="preserve">1.5 </w:t>
            </w:r>
            <w:r w:rsidR="003E5AB7"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Km</w:t>
            </w:r>
          </w:p>
        </w:tc>
      </w:tr>
      <w:tr w:rsidR="00F22923" w:rsidRPr="003E5AB7" w14:paraId="4BB41AC3" w14:textId="77777777" w:rsidTr="003E5AB7">
        <w:tc>
          <w:tcPr>
            <w:tcW w:w="0" w:type="auto"/>
            <w:shd w:val="clear" w:color="auto" w:fill="FFFFFF"/>
            <w:hideMark/>
          </w:tcPr>
          <w:p w14:paraId="701A32F4" w14:textId="693D9499" w:rsidR="003E5AB7" w:rsidRPr="003E5AB7" w:rsidRDefault="00A96EAA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9</w:t>
            </w:r>
            <w:r w:rsidR="003E5AB7"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5</w:t>
            </w:r>
            <w:r w:rsidR="003E5AB7"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0am</w:t>
            </w:r>
          </w:p>
        </w:tc>
        <w:tc>
          <w:tcPr>
            <w:tcW w:w="0" w:type="auto"/>
            <w:shd w:val="clear" w:color="auto" w:fill="FFFFFF"/>
            <w:hideMark/>
          </w:tcPr>
          <w:p w14:paraId="38219DC6" w14:textId="4471C498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11 year</w:t>
            </w:r>
            <w:proofErr w:type="gramEnd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 xml:space="preserve"> Girls</w:t>
            </w:r>
            <w:r w:rsidR="0026560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 xml:space="preserve"> + Boys</w:t>
            </w:r>
          </w:p>
        </w:tc>
        <w:tc>
          <w:tcPr>
            <w:tcW w:w="0" w:type="auto"/>
            <w:shd w:val="clear" w:color="auto" w:fill="FFFFFF"/>
            <w:hideMark/>
          </w:tcPr>
          <w:p w14:paraId="7CAE7464" w14:textId="4245DDDE" w:rsidR="003E5AB7" w:rsidRPr="003E5AB7" w:rsidRDefault="00AC2AA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 xml:space="preserve">1.5 </w:t>
            </w:r>
            <w:r w:rsidR="003E5AB7"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Km</w:t>
            </w:r>
          </w:p>
        </w:tc>
      </w:tr>
      <w:tr w:rsidR="00F22923" w:rsidRPr="003E5AB7" w14:paraId="0F3C355F" w14:textId="77777777" w:rsidTr="003E5AB7">
        <w:tc>
          <w:tcPr>
            <w:tcW w:w="0" w:type="auto"/>
            <w:shd w:val="clear" w:color="auto" w:fill="FFFFFF"/>
            <w:hideMark/>
          </w:tcPr>
          <w:p w14:paraId="25F181DB" w14:textId="471D010F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10.</w:t>
            </w:r>
            <w:r w:rsidR="00A96EA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00</w:t>
            </w: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am</w:t>
            </w:r>
          </w:p>
        </w:tc>
        <w:tc>
          <w:tcPr>
            <w:tcW w:w="0" w:type="auto"/>
            <w:shd w:val="clear" w:color="auto" w:fill="FFFFFF"/>
            <w:hideMark/>
          </w:tcPr>
          <w:p w14:paraId="3D0F6F72" w14:textId="77777777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12 year</w:t>
            </w:r>
            <w:proofErr w:type="gramEnd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 xml:space="preserve"> Girls</w:t>
            </w:r>
          </w:p>
        </w:tc>
        <w:tc>
          <w:tcPr>
            <w:tcW w:w="0" w:type="auto"/>
            <w:shd w:val="clear" w:color="auto" w:fill="FFFFFF"/>
            <w:hideMark/>
          </w:tcPr>
          <w:p w14:paraId="14334DCC" w14:textId="77777777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3Km</w:t>
            </w:r>
          </w:p>
        </w:tc>
      </w:tr>
      <w:tr w:rsidR="00667640" w:rsidRPr="003E5AB7" w14:paraId="4C2A46C6" w14:textId="77777777" w:rsidTr="003E5AB7">
        <w:tc>
          <w:tcPr>
            <w:tcW w:w="0" w:type="auto"/>
            <w:shd w:val="clear" w:color="auto" w:fill="auto"/>
            <w:hideMark/>
          </w:tcPr>
          <w:p w14:paraId="13D84213" w14:textId="4B491229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10.</w:t>
            </w:r>
            <w:r w:rsidR="00A96EA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15</w:t>
            </w: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am</w:t>
            </w:r>
          </w:p>
        </w:tc>
        <w:tc>
          <w:tcPr>
            <w:tcW w:w="0" w:type="auto"/>
            <w:shd w:val="clear" w:color="auto" w:fill="auto"/>
            <w:hideMark/>
          </w:tcPr>
          <w:p w14:paraId="6A6B8E18" w14:textId="77777777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12 year</w:t>
            </w:r>
            <w:proofErr w:type="gramEnd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 xml:space="preserve"> Boys</w:t>
            </w:r>
          </w:p>
        </w:tc>
        <w:tc>
          <w:tcPr>
            <w:tcW w:w="0" w:type="auto"/>
            <w:shd w:val="clear" w:color="auto" w:fill="auto"/>
            <w:hideMark/>
          </w:tcPr>
          <w:p w14:paraId="3B371B97" w14:textId="77777777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3Km</w:t>
            </w:r>
          </w:p>
        </w:tc>
      </w:tr>
      <w:tr w:rsidR="00F22923" w:rsidRPr="003E5AB7" w14:paraId="0F4047A1" w14:textId="77777777" w:rsidTr="003E5AB7">
        <w:tc>
          <w:tcPr>
            <w:tcW w:w="0" w:type="auto"/>
            <w:shd w:val="clear" w:color="auto" w:fill="FFFFFF"/>
            <w:hideMark/>
          </w:tcPr>
          <w:p w14:paraId="0CE9E862" w14:textId="320BB8B6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</w:t>
            </w:r>
            <w:r w:rsidR="0025661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0.</w:t>
            </w:r>
            <w:r w:rsidR="00A96EA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30</w:t>
            </w: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am</w:t>
            </w:r>
          </w:p>
        </w:tc>
        <w:tc>
          <w:tcPr>
            <w:tcW w:w="0" w:type="auto"/>
            <w:shd w:val="clear" w:color="auto" w:fill="FFFFFF"/>
            <w:hideMark/>
          </w:tcPr>
          <w:p w14:paraId="0484B1E6" w14:textId="77777777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13 year</w:t>
            </w:r>
            <w:proofErr w:type="gramEnd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 xml:space="preserve"> Girls</w:t>
            </w:r>
          </w:p>
        </w:tc>
        <w:tc>
          <w:tcPr>
            <w:tcW w:w="0" w:type="auto"/>
            <w:shd w:val="clear" w:color="auto" w:fill="FFFFFF"/>
            <w:hideMark/>
          </w:tcPr>
          <w:p w14:paraId="71A9842B" w14:textId="77777777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3Km</w:t>
            </w:r>
          </w:p>
        </w:tc>
      </w:tr>
      <w:tr w:rsidR="00667640" w:rsidRPr="003E5AB7" w14:paraId="798C4B40" w14:textId="77777777" w:rsidTr="003E5AB7">
        <w:tc>
          <w:tcPr>
            <w:tcW w:w="0" w:type="auto"/>
            <w:shd w:val="clear" w:color="auto" w:fill="auto"/>
            <w:hideMark/>
          </w:tcPr>
          <w:p w14:paraId="3008B572" w14:textId="3E9A3C37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</w:t>
            </w:r>
            <w:r w:rsidR="00A96EA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0.45</w:t>
            </w: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am</w:t>
            </w:r>
          </w:p>
        </w:tc>
        <w:tc>
          <w:tcPr>
            <w:tcW w:w="0" w:type="auto"/>
            <w:shd w:val="clear" w:color="auto" w:fill="auto"/>
            <w:hideMark/>
          </w:tcPr>
          <w:p w14:paraId="5925949A" w14:textId="77777777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13 year</w:t>
            </w:r>
            <w:proofErr w:type="gramEnd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 xml:space="preserve"> Boys</w:t>
            </w:r>
          </w:p>
        </w:tc>
        <w:tc>
          <w:tcPr>
            <w:tcW w:w="0" w:type="auto"/>
            <w:shd w:val="clear" w:color="auto" w:fill="auto"/>
            <w:hideMark/>
          </w:tcPr>
          <w:p w14:paraId="11C2CF02" w14:textId="77777777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3Km</w:t>
            </w:r>
          </w:p>
        </w:tc>
      </w:tr>
      <w:tr w:rsidR="00F22923" w:rsidRPr="003E5AB7" w14:paraId="62D87F7D" w14:textId="77777777" w:rsidTr="003E5AB7">
        <w:tc>
          <w:tcPr>
            <w:tcW w:w="0" w:type="auto"/>
            <w:shd w:val="clear" w:color="auto" w:fill="FFFFFF"/>
            <w:hideMark/>
          </w:tcPr>
          <w:p w14:paraId="162FDA0D" w14:textId="22AB1152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</w:t>
            </w:r>
            <w:r w:rsidR="0025661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</w:t>
            </w:r>
            <w:r w:rsidR="0026560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.</w:t>
            </w:r>
            <w:r w:rsidR="00A96EA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00</w:t>
            </w: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am</w:t>
            </w:r>
          </w:p>
        </w:tc>
        <w:tc>
          <w:tcPr>
            <w:tcW w:w="0" w:type="auto"/>
            <w:shd w:val="clear" w:color="auto" w:fill="FFFFFF"/>
            <w:hideMark/>
          </w:tcPr>
          <w:p w14:paraId="44CCEBAE" w14:textId="77777777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14 year</w:t>
            </w:r>
            <w:proofErr w:type="gramEnd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 xml:space="preserve"> Girls</w:t>
            </w:r>
          </w:p>
        </w:tc>
        <w:tc>
          <w:tcPr>
            <w:tcW w:w="0" w:type="auto"/>
            <w:shd w:val="clear" w:color="auto" w:fill="FFFFFF"/>
            <w:hideMark/>
          </w:tcPr>
          <w:p w14:paraId="047A4C94" w14:textId="77777777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3Km</w:t>
            </w:r>
          </w:p>
        </w:tc>
      </w:tr>
      <w:tr w:rsidR="00667640" w:rsidRPr="003E5AB7" w14:paraId="4B0FBD62" w14:textId="77777777" w:rsidTr="003E5AB7">
        <w:tc>
          <w:tcPr>
            <w:tcW w:w="0" w:type="auto"/>
            <w:shd w:val="clear" w:color="auto" w:fill="auto"/>
            <w:hideMark/>
          </w:tcPr>
          <w:p w14:paraId="269FC151" w14:textId="239A16B6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11.</w:t>
            </w:r>
            <w:r w:rsidR="00A96EA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15</w:t>
            </w: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am</w:t>
            </w:r>
          </w:p>
        </w:tc>
        <w:tc>
          <w:tcPr>
            <w:tcW w:w="0" w:type="auto"/>
            <w:shd w:val="clear" w:color="auto" w:fill="auto"/>
            <w:hideMark/>
          </w:tcPr>
          <w:p w14:paraId="59C81146" w14:textId="77777777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14 year</w:t>
            </w:r>
            <w:proofErr w:type="gramEnd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 xml:space="preserve"> Boys</w:t>
            </w:r>
          </w:p>
        </w:tc>
        <w:tc>
          <w:tcPr>
            <w:tcW w:w="0" w:type="auto"/>
            <w:shd w:val="clear" w:color="auto" w:fill="auto"/>
            <w:hideMark/>
          </w:tcPr>
          <w:p w14:paraId="6B4B83E4" w14:textId="77777777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3Km</w:t>
            </w:r>
          </w:p>
        </w:tc>
      </w:tr>
      <w:tr w:rsidR="00F22923" w:rsidRPr="003E5AB7" w14:paraId="2C9B168E" w14:textId="77777777" w:rsidTr="003E5AB7">
        <w:tc>
          <w:tcPr>
            <w:tcW w:w="0" w:type="auto"/>
            <w:shd w:val="clear" w:color="auto" w:fill="FFFFFF"/>
            <w:hideMark/>
          </w:tcPr>
          <w:p w14:paraId="35E146AC" w14:textId="6E130153" w:rsidR="003E5AB7" w:rsidRPr="003E5AB7" w:rsidRDefault="003E5AB7" w:rsidP="003E5AB7">
            <w:pPr>
              <w:rPr>
                <w:rFonts w:ascii="Segoe UI" w:eastAsia="Times New Roman" w:hAnsi="Segoe UI" w:cs="Segoe UI"/>
                <w:color w:val="4472C4" w:themeColor="accent1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4472C4" w:themeColor="accent1"/>
                <w:sz w:val="20"/>
                <w:szCs w:val="20"/>
                <w:lang w:eastAsia="en-GB"/>
              </w:rPr>
              <w:t>1</w:t>
            </w:r>
            <w:r w:rsidR="0025661E" w:rsidRPr="006A4064">
              <w:rPr>
                <w:rFonts w:ascii="Segoe UI" w:eastAsia="Times New Roman" w:hAnsi="Segoe UI" w:cs="Segoe UI"/>
                <w:color w:val="4472C4" w:themeColor="accent1"/>
                <w:sz w:val="20"/>
                <w:szCs w:val="20"/>
                <w:lang w:eastAsia="en-GB"/>
              </w:rPr>
              <w:t>1</w:t>
            </w:r>
            <w:r w:rsidRPr="003E5AB7">
              <w:rPr>
                <w:rFonts w:ascii="Segoe UI" w:eastAsia="Times New Roman" w:hAnsi="Segoe UI" w:cs="Segoe UI"/>
                <w:color w:val="4472C4" w:themeColor="accent1"/>
                <w:sz w:val="20"/>
                <w:szCs w:val="20"/>
                <w:lang w:eastAsia="en-GB"/>
              </w:rPr>
              <w:t>.</w:t>
            </w:r>
            <w:r w:rsidR="005727BF" w:rsidRPr="006A4064">
              <w:rPr>
                <w:rFonts w:ascii="Segoe UI" w:eastAsia="Times New Roman" w:hAnsi="Segoe UI" w:cs="Segoe UI"/>
                <w:color w:val="4472C4" w:themeColor="accent1"/>
                <w:sz w:val="20"/>
                <w:szCs w:val="20"/>
                <w:lang w:eastAsia="en-GB"/>
              </w:rPr>
              <w:t>30</w:t>
            </w:r>
            <w:r w:rsidR="002A7AE7">
              <w:rPr>
                <w:rFonts w:ascii="Segoe UI" w:eastAsia="Times New Roman" w:hAnsi="Segoe UI" w:cs="Segoe UI"/>
                <w:color w:val="4472C4" w:themeColor="accent1"/>
                <w:sz w:val="20"/>
                <w:szCs w:val="20"/>
                <w:lang w:eastAsia="en-GB"/>
              </w:rPr>
              <w:t>a</w:t>
            </w:r>
            <w:r w:rsidRPr="003E5AB7">
              <w:rPr>
                <w:rFonts w:ascii="Segoe UI" w:eastAsia="Times New Roman" w:hAnsi="Segoe UI" w:cs="Segoe UI"/>
                <w:color w:val="4472C4" w:themeColor="accen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0" w:type="auto"/>
            <w:shd w:val="clear" w:color="auto" w:fill="FFFFFF"/>
            <w:hideMark/>
          </w:tcPr>
          <w:p w14:paraId="1E6107CF" w14:textId="77777777" w:rsidR="003E5AB7" w:rsidRPr="003E5AB7" w:rsidRDefault="003E5AB7" w:rsidP="003E5AB7">
            <w:pPr>
              <w:rPr>
                <w:rFonts w:ascii="Segoe UI" w:eastAsia="Times New Roman" w:hAnsi="Segoe UI" w:cs="Segoe UI"/>
                <w:color w:val="4472C4" w:themeColor="accent1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4472C4" w:themeColor="accent1"/>
                <w:sz w:val="20"/>
                <w:szCs w:val="20"/>
                <w:lang w:eastAsia="en-GB"/>
              </w:rPr>
              <w:t>Primary Relays</w:t>
            </w:r>
          </w:p>
        </w:tc>
        <w:tc>
          <w:tcPr>
            <w:tcW w:w="0" w:type="auto"/>
            <w:shd w:val="clear" w:color="auto" w:fill="FFFFFF"/>
            <w:hideMark/>
          </w:tcPr>
          <w:p w14:paraId="0B754314" w14:textId="4E61F6B7" w:rsidR="003E5AB7" w:rsidRPr="003E5AB7" w:rsidRDefault="00F22923" w:rsidP="003E5AB7">
            <w:pPr>
              <w:rPr>
                <w:rFonts w:ascii="Segoe UI" w:eastAsia="Times New Roman" w:hAnsi="Segoe UI" w:cs="Segoe UI"/>
                <w:color w:val="4472C4" w:themeColor="accent1"/>
                <w:sz w:val="20"/>
                <w:szCs w:val="20"/>
                <w:lang w:eastAsia="en-GB"/>
              </w:rPr>
            </w:pPr>
            <w:r w:rsidRPr="006A4064">
              <w:rPr>
                <w:rFonts w:ascii="Segoe UI" w:eastAsia="Times New Roman" w:hAnsi="Segoe UI" w:cs="Segoe UI"/>
                <w:color w:val="4472C4" w:themeColor="accent1"/>
                <w:sz w:val="20"/>
                <w:szCs w:val="20"/>
                <w:lang w:eastAsia="en-GB"/>
              </w:rPr>
              <w:t xml:space="preserve">450m Loop </w:t>
            </w:r>
            <w:r w:rsidRPr="006A4064">
              <w:rPr>
                <w:rFonts w:ascii="Segoe UI" w:eastAsia="Times New Roman" w:hAnsi="Segoe UI" w:cs="Segoe UI"/>
                <w:color w:val="4472C4" w:themeColor="accent1"/>
                <w:sz w:val="20"/>
                <w:szCs w:val="20"/>
                <w:lang w:eastAsia="en-GB"/>
              </w:rPr>
              <w:t xml:space="preserve">- </w:t>
            </w:r>
            <w:r w:rsidRPr="006A4064">
              <w:rPr>
                <w:rFonts w:ascii="Segoe UI" w:eastAsia="Times New Roman" w:hAnsi="Segoe UI" w:cs="Segoe UI"/>
                <w:color w:val="4472C4" w:themeColor="accent1"/>
                <w:sz w:val="20"/>
                <w:szCs w:val="20"/>
                <w:lang w:eastAsia="en-GB"/>
              </w:rPr>
              <w:t>Main Oval</w:t>
            </w:r>
          </w:p>
        </w:tc>
      </w:tr>
      <w:tr w:rsidR="00667640" w:rsidRPr="003E5AB7" w14:paraId="400290FD" w14:textId="77777777" w:rsidTr="003E5AB7">
        <w:tc>
          <w:tcPr>
            <w:tcW w:w="0" w:type="auto"/>
            <w:shd w:val="clear" w:color="auto" w:fill="auto"/>
            <w:hideMark/>
          </w:tcPr>
          <w:p w14:paraId="54BD1994" w14:textId="7E040073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58B345B" w14:textId="043AC8FB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8646EFB" w14:textId="5556D3EE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F22923" w:rsidRPr="003E5AB7" w14:paraId="00CCDBEC" w14:textId="77777777" w:rsidTr="003E5AB7">
        <w:tc>
          <w:tcPr>
            <w:tcW w:w="0" w:type="auto"/>
            <w:shd w:val="clear" w:color="auto" w:fill="FFFFFF"/>
            <w:hideMark/>
          </w:tcPr>
          <w:p w14:paraId="6ABF9237" w14:textId="7031AB09" w:rsidR="006A4064" w:rsidRPr="006A4064" w:rsidRDefault="006A4064" w:rsidP="003E5AB7">
            <w:pPr>
              <w:rPr>
                <w:rFonts w:ascii="Segoe UI" w:eastAsia="Times New Roman" w:hAnsi="Segoe UI" w:cs="Segoe UI"/>
                <w:color w:val="FF0000"/>
                <w:sz w:val="20"/>
                <w:szCs w:val="20"/>
                <w:lang w:eastAsia="en-GB"/>
              </w:rPr>
            </w:pPr>
            <w:r w:rsidRPr="006A4064">
              <w:rPr>
                <w:rFonts w:ascii="Segoe UI" w:eastAsia="Times New Roman" w:hAnsi="Segoe UI" w:cs="Segoe UI"/>
                <w:color w:val="FF0000"/>
                <w:sz w:val="20"/>
                <w:szCs w:val="20"/>
                <w:lang w:eastAsia="en-GB"/>
              </w:rPr>
              <w:t>1</w:t>
            </w:r>
            <w:r w:rsidR="002A7AE7">
              <w:rPr>
                <w:rFonts w:ascii="Segoe UI" w:eastAsia="Times New Roman" w:hAnsi="Segoe UI" w:cs="Segoe UI"/>
                <w:color w:val="FF0000"/>
                <w:sz w:val="20"/>
                <w:szCs w:val="20"/>
                <w:lang w:eastAsia="en-GB"/>
              </w:rPr>
              <w:t>1</w:t>
            </w:r>
            <w:r w:rsidRPr="006A4064">
              <w:rPr>
                <w:rFonts w:ascii="Segoe UI" w:eastAsia="Times New Roman" w:hAnsi="Segoe UI" w:cs="Segoe UI"/>
                <w:color w:val="FF0000"/>
                <w:sz w:val="20"/>
                <w:szCs w:val="20"/>
                <w:lang w:eastAsia="en-GB"/>
              </w:rPr>
              <w:t>.</w:t>
            </w:r>
            <w:r w:rsidR="002A7AE7">
              <w:rPr>
                <w:rFonts w:ascii="Segoe UI" w:eastAsia="Times New Roman" w:hAnsi="Segoe UI" w:cs="Segoe UI"/>
                <w:color w:val="FF0000"/>
                <w:sz w:val="20"/>
                <w:szCs w:val="20"/>
                <w:lang w:eastAsia="en-GB"/>
              </w:rPr>
              <w:t>45am</w:t>
            </w:r>
          </w:p>
          <w:p w14:paraId="58DFC93D" w14:textId="5839FA10" w:rsidR="005058C0" w:rsidRDefault="005058C0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2.00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a</w:t>
            </w: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m</w:t>
            </w:r>
          </w:p>
          <w:p w14:paraId="3D8112DA" w14:textId="6781779A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12.</w:t>
            </w:r>
            <w:r w:rsidR="005058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15</w:t>
            </w: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0" w:type="auto"/>
            <w:shd w:val="clear" w:color="auto" w:fill="FFFFFF"/>
            <w:hideMark/>
          </w:tcPr>
          <w:p w14:paraId="0CC10DDA" w14:textId="7A5DF015" w:rsidR="006A4064" w:rsidRPr="006A4064" w:rsidRDefault="006A4064" w:rsidP="003E5AB7">
            <w:pPr>
              <w:rPr>
                <w:rFonts w:ascii="Segoe UI" w:eastAsia="Times New Roman" w:hAnsi="Segoe UI" w:cs="Segoe UI"/>
                <w:color w:val="FF0000"/>
                <w:sz w:val="20"/>
                <w:szCs w:val="20"/>
                <w:lang w:eastAsia="en-GB"/>
              </w:rPr>
            </w:pPr>
            <w:r w:rsidRPr="006A4064">
              <w:rPr>
                <w:rFonts w:ascii="Segoe UI" w:eastAsia="Times New Roman" w:hAnsi="Segoe UI" w:cs="Segoe UI"/>
                <w:color w:val="FF0000"/>
                <w:sz w:val="20"/>
                <w:szCs w:val="20"/>
                <w:lang w:eastAsia="en-GB"/>
              </w:rPr>
              <w:t>Primary Presentations</w:t>
            </w:r>
          </w:p>
          <w:p w14:paraId="6638A4C0" w14:textId="722E6092" w:rsid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15 year</w:t>
            </w:r>
            <w:proofErr w:type="gramEnd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058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Girls</w:t>
            </w:r>
          </w:p>
          <w:p w14:paraId="1BBCFFFA" w14:textId="7D2FFE3B" w:rsidR="005058C0" w:rsidRPr="003E5AB7" w:rsidRDefault="005058C0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15 year</w:t>
            </w:r>
            <w:proofErr w:type="gramEnd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Boys</w:t>
            </w:r>
          </w:p>
        </w:tc>
        <w:tc>
          <w:tcPr>
            <w:tcW w:w="0" w:type="auto"/>
            <w:shd w:val="clear" w:color="auto" w:fill="FFFFFF"/>
            <w:hideMark/>
          </w:tcPr>
          <w:p w14:paraId="19590377" w14:textId="77777777" w:rsidR="006A4064" w:rsidRDefault="006A4064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</w:p>
          <w:p w14:paraId="369C4225" w14:textId="77777777" w:rsid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3Km</w:t>
            </w:r>
          </w:p>
          <w:p w14:paraId="3CB4D7F0" w14:textId="23A267AD" w:rsidR="005058C0" w:rsidRPr="003E5AB7" w:rsidRDefault="005058C0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3Km</w:t>
            </w:r>
          </w:p>
        </w:tc>
      </w:tr>
      <w:tr w:rsidR="00667640" w:rsidRPr="003E5AB7" w14:paraId="579ABD4A" w14:textId="77777777" w:rsidTr="003E5AB7">
        <w:tc>
          <w:tcPr>
            <w:tcW w:w="0" w:type="auto"/>
            <w:shd w:val="clear" w:color="auto" w:fill="auto"/>
            <w:hideMark/>
          </w:tcPr>
          <w:p w14:paraId="4E1D9605" w14:textId="0274D9AB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12.</w:t>
            </w:r>
            <w:r w:rsidR="005058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30</w:t>
            </w: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0" w:type="auto"/>
            <w:shd w:val="clear" w:color="auto" w:fill="auto"/>
            <w:hideMark/>
          </w:tcPr>
          <w:p w14:paraId="60111AE0" w14:textId="77777777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16 year</w:t>
            </w:r>
            <w:proofErr w:type="gramEnd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 xml:space="preserve"> Girls</w:t>
            </w:r>
          </w:p>
        </w:tc>
        <w:tc>
          <w:tcPr>
            <w:tcW w:w="0" w:type="auto"/>
            <w:shd w:val="clear" w:color="auto" w:fill="auto"/>
            <w:hideMark/>
          </w:tcPr>
          <w:p w14:paraId="0B40FF9C" w14:textId="77777777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3Km</w:t>
            </w:r>
          </w:p>
        </w:tc>
      </w:tr>
      <w:tr w:rsidR="00F22923" w:rsidRPr="003E5AB7" w14:paraId="0C991AFB" w14:textId="77777777" w:rsidTr="003E5AB7">
        <w:tc>
          <w:tcPr>
            <w:tcW w:w="0" w:type="auto"/>
            <w:shd w:val="clear" w:color="auto" w:fill="FFFFFF"/>
            <w:hideMark/>
          </w:tcPr>
          <w:p w14:paraId="665CB3DF" w14:textId="6CA3FC65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</w:t>
            </w:r>
            <w:r w:rsidR="0025661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2</w:t>
            </w: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.</w:t>
            </w:r>
            <w:r w:rsidR="005058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45</w:t>
            </w: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0" w:type="auto"/>
            <w:shd w:val="clear" w:color="auto" w:fill="FFFFFF"/>
            <w:hideMark/>
          </w:tcPr>
          <w:p w14:paraId="0D6D52BF" w14:textId="09517311" w:rsidR="003E5AB7" w:rsidRPr="003E5AB7" w:rsidRDefault="00A73FB8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 xml:space="preserve">16 </w:t>
            </w: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year</w:t>
            </w:r>
            <w:proofErr w:type="gramEnd"/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 xml:space="preserve"> Boys</w:t>
            </w:r>
          </w:p>
        </w:tc>
        <w:tc>
          <w:tcPr>
            <w:tcW w:w="0" w:type="auto"/>
            <w:shd w:val="clear" w:color="auto" w:fill="FFFFFF"/>
            <w:hideMark/>
          </w:tcPr>
          <w:p w14:paraId="360C2FF8" w14:textId="77777777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3Km</w:t>
            </w:r>
          </w:p>
        </w:tc>
      </w:tr>
      <w:tr w:rsidR="00667640" w:rsidRPr="003E5AB7" w14:paraId="24D79EBF" w14:textId="77777777" w:rsidTr="003E5AB7">
        <w:tc>
          <w:tcPr>
            <w:tcW w:w="0" w:type="auto"/>
            <w:shd w:val="clear" w:color="auto" w:fill="auto"/>
            <w:hideMark/>
          </w:tcPr>
          <w:p w14:paraId="68ACD983" w14:textId="4E16407B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</w:t>
            </w:r>
            <w:r w:rsidR="00A31A4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.</w:t>
            </w:r>
            <w:r w:rsidR="005058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00</w:t>
            </w: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0" w:type="auto"/>
            <w:shd w:val="clear" w:color="auto" w:fill="auto"/>
            <w:hideMark/>
          </w:tcPr>
          <w:p w14:paraId="4A21579F" w14:textId="0F28ABBD" w:rsidR="003E5AB7" w:rsidRPr="003E5AB7" w:rsidRDefault="00A73FB8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Open Girls</w:t>
            </w:r>
          </w:p>
        </w:tc>
        <w:tc>
          <w:tcPr>
            <w:tcW w:w="0" w:type="auto"/>
            <w:shd w:val="clear" w:color="auto" w:fill="auto"/>
            <w:hideMark/>
          </w:tcPr>
          <w:p w14:paraId="7C2B5137" w14:textId="6EB6FE3C" w:rsidR="003E5AB7" w:rsidRPr="003E5AB7" w:rsidRDefault="0025661E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3</w:t>
            </w:r>
            <w:r w:rsidR="003E5AB7"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Km</w:t>
            </w:r>
          </w:p>
        </w:tc>
      </w:tr>
      <w:tr w:rsidR="00F22923" w:rsidRPr="003E5AB7" w14:paraId="16A7A205" w14:textId="77777777" w:rsidTr="003E5AB7">
        <w:tc>
          <w:tcPr>
            <w:tcW w:w="0" w:type="auto"/>
            <w:shd w:val="clear" w:color="auto" w:fill="FFFFFF"/>
            <w:hideMark/>
          </w:tcPr>
          <w:p w14:paraId="7EF1D149" w14:textId="23F83F87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1.</w:t>
            </w:r>
            <w:r w:rsidR="005058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15</w:t>
            </w: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0" w:type="auto"/>
            <w:shd w:val="clear" w:color="auto" w:fill="FFFFFF"/>
            <w:hideMark/>
          </w:tcPr>
          <w:p w14:paraId="1DF6DDCD" w14:textId="77777777" w:rsidR="003E5AB7" w:rsidRPr="003E5AB7" w:rsidRDefault="003E5AB7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Open Boys</w:t>
            </w:r>
          </w:p>
        </w:tc>
        <w:tc>
          <w:tcPr>
            <w:tcW w:w="0" w:type="auto"/>
            <w:shd w:val="clear" w:color="auto" w:fill="FFFFFF"/>
            <w:hideMark/>
          </w:tcPr>
          <w:p w14:paraId="22A7B3C0" w14:textId="3EE32678" w:rsidR="003E5AB7" w:rsidRPr="003E5AB7" w:rsidRDefault="0025661E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3</w:t>
            </w:r>
            <w:r w:rsidR="003E5AB7" w:rsidRPr="003E5AB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Km</w:t>
            </w:r>
          </w:p>
        </w:tc>
      </w:tr>
      <w:tr w:rsidR="00667640" w:rsidRPr="003E5AB7" w14:paraId="4546BF77" w14:textId="77777777" w:rsidTr="003E5AB7">
        <w:tc>
          <w:tcPr>
            <w:tcW w:w="0" w:type="auto"/>
            <w:shd w:val="clear" w:color="auto" w:fill="auto"/>
            <w:hideMark/>
          </w:tcPr>
          <w:p w14:paraId="69819A8F" w14:textId="2DC86540" w:rsidR="003E5AB7" w:rsidRPr="006A4064" w:rsidRDefault="0025661E" w:rsidP="003E5AB7">
            <w:pPr>
              <w:rPr>
                <w:rFonts w:ascii="Segoe UI" w:eastAsia="Times New Roman" w:hAnsi="Segoe UI" w:cs="Segoe UI"/>
                <w:color w:val="4472C4" w:themeColor="accent1"/>
                <w:sz w:val="20"/>
                <w:szCs w:val="20"/>
                <w:lang w:eastAsia="en-GB"/>
              </w:rPr>
            </w:pPr>
            <w:r w:rsidRPr="006A4064">
              <w:rPr>
                <w:rFonts w:ascii="Segoe UI" w:eastAsia="Times New Roman" w:hAnsi="Segoe UI" w:cs="Segoe UI"/>
                <w:color w:val="4472C4" w:themeColor="accent1"/>
                <w:sz w:val="20"/>
                <w:szCs w:val="20"/>
                <w:lang w:eastAsia="en-GB"/>
              </w:rPr>
              <w:t>1</w:t>
            </w:r>
            <w:r w:rsidR="003E5AB7" w:rsidRPr="003E5AB7">
              <w:rPr>
                <w:rFonts w:ascii="Segoe UI" w:eastAsia="Times New Roman" w:hAnsi="Segoe UI" w:cs="Segoe UI"/>
                <w:color w:val="4472C4" w:themeColor="accent1"/>
                <w:sz w:val="20"/>
                <w:szCs w:val="20"/>
                <w:lang w:eastAsia="en-GB"/>
              </w:rPr>
              <w:t>.</w:t>
            </w:r>
            <w:r w:rsidR="005268DA">
              <w:rPr>
                <w:rFonts w:ascii="Segoe UI" w:eastAsia="Times New Roman" w:hAnsi="Segoe UI" w:cs="Segoe UI"/>
                <w:color w:val="4472C4" w:themeColor="accent1"/>
                <w:sz w:val="20"/>
                <w:szCs w:val="20"/>
                <w:lang w:eastAsia="en-GB"/>
              </w:rPr>
              <w:t>45</w:t>
            </w:r>
            <w:r w:rsidR="003E5AB7" w:rsidRPr="003E5AB7">
              <w:rPr>
                <w:rFonts w:ascii="Segoe UI" w:eastAsia="Times New Roman" w:hAnsi="Segoe UI" w:cs="Segoe UI"/>
                <w:color w:val="4472C4" w:themeColor="accent1"/>
                <w:sz w:val="20"/>
                <w:szCs w:val="20"/>
                <w:lang w:eastAsia="en-GB"/>
              </w:rPr>
              <w:t>pm</w:t>
            </w:r>
          </w:p>
          <w:p w14:paraId="74C6E57C" w14:textId="23BB233B" w:rsidR="0025661E" w:rsidRPr="006A4064" w:rsidRDefault="00F22923" w:rsidP="003E5AB7">
            <w:pPr>
              <w:rPr>
                <w:rFonts w:ascii="Segoe UI" w:eastAsia="Times New Roman" w:hAnsi="Segoe UI" w:cs="Segoe UI"/>
                <w:color w:val="FF0000"/>
                <w:sz w:val="20"/>
                <w:szCs w:val="20"/>
                <w:lang w:eastAsia="en-GB"/>
              </w:rPr>
            </w:pPr>
            <w:r w:rsidRPr="006A4064">
              <w:rPr>
                <w:rFonts w:ascii="Segoe UI" w:eastAsia="Times New Roman" w:hAnsi="Segoe UI" w:cs="Segoe UI"/>
                <w:color w:val="FF0000"/>
                <w:sz w:val="20"/>
                <w:szCs w:val="20"/>
                <w:lang w:eastAsia="en-GB"/>
              </w:rPr>
              <w:t>2.00</w:t>
            </w:r>
            <w:r w:rsidR="0025661E" w:rsidRPr="006A4064">
              <w:rPr>
                <w:rFonts w:ascii="Segoe UI" w:eastAsia="Times New Roman" w:hAnsi="Segoe UI" w:cs="Segoe UI"/>
                <w:color w:val="FF0000"/>
                <w:sz w:val="20"/>
                <w:szCs w:val="20"/>
                <w:lang w:eastAsia="en-GB"/>
              </w:rPr>
              <w:t>pm</w:t>
            </w:r>
          </w:p>
          <w:p w14:paraId="11098DA0" w14:textId="6359B03D" w:rsidR="0026560C" w:rsidRDefault="0026560C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2.</w:t>
            </w:r>
            <w:r w:rsidR="00F2292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0pm</w:t>
            </w:r>
          </w:p>
          <w:p w14:paraId="37FF686B" w14:textId="5733639E" w:rsidR="0025661E" w:rsidRPr="003E5AB7" w:rsidRDefault="0025661E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A0B779F" w14:textId="77777777" w:rsidR="003E5AB7" w:rsidRPr="006A4064" w:rsidRDefault="003E5AB7" w:rsidP="003E5AB7">
            <w:pPr>
              <w:rPr>
                <w:rFonts w:ascii="Segoe UI" w:eastAsia="Times New Roman" w:hAnsi="Segoe UI" w:cs="Segoe UI"/>
                <w:color w:val="4472C4" w:themeColor="accent1"/>
                <w:sz w:val="20"/>
                <w:szCs w:val="20"/>
                <w:lang w:eastAsia="en-GB"/>
              </w:rPr>
            </w:pPr>
            <w:r w:rsidRPr="003E5AB7">
              <w:rPr>
                <w:rFonts w:ascii="Segoe UI" w:eastAsia="Times New Roman" w:hAnsi="Segoe UI" w:cs="Segoe UI"/>
                <w:color w:val="4472C4" w:themeColor="accent1"/>
                <w:sz w:val="20"/>
                <w:szCs w:val="20"/>
                <w:lang w:eastAsia="en-GB"/>
              </w:rPr>
              <w:t>Secondary Relays</w:t>
            </w:r>
          </w:p>
          <w:p w14:paraId="449AB62D" w14:textId="77777777" w:rsidR="0025661E" w:rsidRPr="006A4064" w:rsidRDefault="0025661E" w:rsidP="003E5AB7">
            <w:pPr>
              <w:rPr>
                <w:rFonts w:ascii="Segoe UI" w:eastAsia="Times New Roman" w:hAnsi="Segoe UI" w:cs="Segoe UI"/>
                <w:color w:val="FF0000"/>
                <w:sz w:val="20"/>
                <w:szCs w:val="20"/>
                <w:lang w:eastAsia="en-GB"/>
              </w:rPr>
            </w:pPr>
            <w:r w:rsidRPr="006A4064">
              <w:rPr>
                <w:rFonts w:ascii="Segoe UI" w:eastAsia="Times New Roman" w:hAnsi="Segoe UI" w:cs="Segoe UI"/>
                <w:color w:val="FF0000"/>
                <w:sz w:val="20"/>
                <w:szCs w:val="20"/>
                <w:lang w:eastAsia="en-GB"/>
              </w:rPr>
              <w:t>Secondary Presentation</w:t>
            </w:r>
          </w:p>
          <w:p w14:paraId="5C55991A" w14:textId="043FA33B" w:rsidR="0026560C" w:rsidRPr="003E5AB7" w:rsidRDefault="0026560C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Students Departure</w:t>
            </w:r>
          </w:p>
        </w:tc>
        <w:tc>
          <w:tcPr>
            <w:tcW w:w="0" w:type="auto"/>
            <w:shd w:val="clear" w:color="auto" w:fill="auto"/>
            <w:hideMark/>
          </w:tcPr>
          <w:p w14:paraId="5ADF582E" w14:textId="544C7344" w:rsidR="003E5AB7" w:rsidRPr="003E5AB7" w:rsidRDefault="00F22923" w:rsidP="003E5AB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6A4064">
              <w:rPr>
                <w:rFonts w:ascii="Segoe UI" w:eastAsia="Times New Roman" w:hAnsi="Segoe UI" w:cs="Segoe UI"/>
                <w:color w:val="4472C4" w:themeColor="accent1"/>
                <w:sz w:val="20"/>
                <w:szCs w:val="20"/>
                <w:lang w:eastAsia="en-GB"/>
              </w:rPr>
              <w:t>450m Loop - Main Oval</w:t>
            </w:r>
          </w:p>
        </w:tc>
      </w:tr>
    </w:tbl>
    <w:p w14:paraId="462C2181" w14:textId="77777777" w:rsidR="003E5AB7" w:rsidRPr="003E5AB7" w:rsidRDefault="003E5AB7" w:rsidP="003E5AB7">
      <w:pPr>
        <w:rPr>
          <w:rFonts w:ascii="Times New Roman" w:eastAsia="Times New Roman" w:hAnsi="Times New Roman" w:cs="Times New Roman"/>
          <w:lang w:eastAsia="en-GB"/>
        </w:rPr>
      </w:pPr>
    </w:p>
    <w:p w14:paraId="16F31007" w14:textId="77777777" w:rsidR="003E5AB7" w:rsidRDefault="003E5AB7"/>
    <w:p w14:paraId="7EAEE845" w14:textId="77777777" w:rsidR="003E5AB7" w:rsidRDefault="003E5AB7"/>
    <w:p w14:paraId="3B3ADA40" w14:textId="77777777" w:rsidR="005F51AA" w:rsidRDefault="005F51AA"/>
    <w:p w14:paraId="0B1123F0" w14:textId="77777777" w:rsidR="00697123" w:rsidRDefault="00697123"/>
    <w:p w14:paraId="7D4172A7" w14:textId="52D87BE2" w:rsidR="00F941FF" w:rsidRDefault="00F941FF"/>
    <w:p w14:paraId="561579D2" w14:textId="73D296F5" w:rsidR="00F941FF" w:rsidRDefault="00F941FF"/>
    <w:p w14:paraId="49C1898B" w14:textId="31000685" w:rsidR="00F941FF" w:rsidRDefault="00F941FF"/>
    <w:sectPr w:rsidR="00F94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FF"/>
    <w:rsid w:val="000A5E7C"/>
    <w:rsid w:val="0021745E"/>
    <w:rsid w:val="0025661E"/>
    <w:rsid w:val="0026560C"/>
    <w:rsid w:val="002A7AE7"/>
    <w:rsid w:val="002C62A2"/>
    <w:rsid w:val="003E5AB7"/>
    <w:rsid w:val="004E63CC"/>
    <w:rsid w:val="005035F3"/>
    <w:rsid w:val="005058C0"/>
    <w:rsid w:val="00511CEF"/>
    <w:rsid w:val="005268DA"/>
    <w:rsid w:val="005727BF"/>
    <w:rsid w:val="005D2F41"/>
    <w:rsid w:val="005F51AA"/>
    <w:rsid w:val="00667640"/>
    <w:rsid w:val="00697123"/>
    <w:rsid w:val="006A4064"/>
    <w:rsid w:val="009101B7"/>
    <w:rsid w:val="00991B50"/>
    <w:rsid w:val="00A31A4F"/>
    <w:rsid w:val="00A529BD"/>
    <w:rsid w:val="00A73FB8"/>
    <w:rsid w:val="00A96EAA"/>
    <w:rsid w:val="00AA5353"/>
    <w:rsid w:val="00AC2AA7"/>
    <w:rsid w:val="00AD171E"/>
    <w:rsid w:val="00B37528"/>
    <w:rsid w:val="00C05075"/>
    <w:rsid w:val="00C33926"/>
    <w:rsid w:val="00D63DC9"/>
    <w:rsid w:val="00DC037D"/>
    <w:rsid w:val="00E225C9"/>
    <w:rsid w:val="00E30464"/>
    <w:rsid w:val="00E35E32"/>
    <w:rsid w:val="00EC77E2"/>
    <w:rsid w:val="00F22923"/>
    <w:rsid w:val="00F37843"/>
    <w:rsid w:val="00F477B4"/>
    <w:rsid w:val="00F941FF"/>
    <w:rsid w:val="00FA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AA504"/>
  <w15:chartTrackingRefBased/>
  <w15:docId w15:val="{CEF3CC4B-0BEE-4B4B-8022-ACDFB078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Jacka</dc:creator>
  <cp:keywords/>
  <dc:description/>
  <cp:lastModifiedBy>Scott Jacka</cp:lastModifiedBy>
  <cp:revision>23</cp:revision>
  <dcterms:created xsi:type="dcterms:W3CDTF">2022-05-16T03:24:00Z</dcterms:created>
  <dcterms:modified xsi:type="dcterms:W3CDTF">2022-05-16T12:41:00Z</dcterms:modified>
</cp:coreProperties>
</file>